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677E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>House bill to make active shooter training mandatory for Missouri schools</w:t>
      </w:r>
    </w:p>
    <w:p w14:paraId="25751681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>By: Melody Cox</w:t>
      </w:r>
    </w:p>
    <w:p w14:paraId="17ED2284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 xml:space="preserve">COLUMBIA – Missouri lawmakers are perfecting a bill to help ensure students, teachers and other school staff are prepared if there ever was an active shooter threat. </w:t>
      </w:r>
    </w:p>
    <w:p w14:paraId="7F51D8A6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 xml:space="preserve">The bill would make active shooter or intruder training mandatory for schools to have at least once during the normal school year. </w:t>
      </w:r>
    </w:p>
    <w:p w14:paraId="01F14913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 xml:space="preserve">Michelle </w:t>
      </w:r>
      <w:proofErr w:type="spellStart"/>
      <w:r w:rsidRPr="003133FF">
        <w:rPr>
          <w:rFonts w:ascii="Times New Roman" w:hAnsi="Times New Roman" w:cs="Times New Roman"/>
          <w:color w:val="000000"/>
        </w:rPr>
        <w:t>Baumstark</w:t>
      </w:r>
      <w:proofErr w:type="spellEnd"/>
      <w:r w:rsidRPr="003133FF">
        <w:rPr>
          <w:rFonts w:ascii="Times New Roman" w:hAnsi="Times New Roman" w:cs="Times New Roman"/>
          <w:color w:val="000000"/>
        </w:rPr>
        <w:t xml:space="preserve">, the community relations director for Columbia Public Schools, says Columbia schools are already ahead of this legislation. </w:t>
      </w:r>
    </w:p>
    <w:p w14:paraId="208D1F9E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 xml:space="preserve">“We began the ALICE form of our intruder training probably in 2006, maybe about six year ago, seven years ago,” </w:t>
      </w:r>
      <w:proofErr w:type="spellStart"/>
      <w:r w:rsidRPr="003133FF">
        <w:rPr>
          <w:rFonts w:ascii="Times New Roman" w:hAnsi="Times New Roman" w:cs="Times New Roman"/>
          <w:color w:val="000000"/>
        </w:rPr>
        <w:t>Baumstark</w:t>
      </w:r>
      <w:proofErr w:type="spellEnd"/>
      <w:r w:rsidRPr="003133FF">
        <w:rPr>
          <w:rFonts w:ascii="Times New Roman" w:hAnsi="Times New Roman" w:cs="Times New Roman"/>
          <w:color w:val="000000"/>
        </w:rPr>
        <w:t xml:space="preserve"> said. “Before a lot of districts were looking at enhancing what they were doing to deal with active intruders or active shooter, we really wanted to be proactive in that arena.”</w:t>
      </w:r>
    </w:p>
    <w:p w14:paraId="6102AF57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>Even CPS has made it a requirement that Columbia schools has the drills at least twice a year, but they usually happen more often.</w:t>
      </w:r>
    </w:p>
    <w:p w14:paraId="3F0D7D43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 xml:space="preserve">“Because we want that familiarity and that comfortableness to know exactly what to do we do it more often than that,” </w:t>
      </w:r>
      <w:proofErr w:type="spellStart"/>
      <w:r w:rsidRPr="003133FF">
        <w:rPr>
          <w:rFonts w:ascii="Times New Roman" w:hAnsi="Times New Roman" w:cs="Times New Roman"/>
          <w:color w:val="000000"/>
        </w:rPr>
        <w:t>Baumstark</w:t>
      </w:r>
      <w:proofErr w:type="spellEnd"/>
      <w:r w:rsidRPr="003133FF">
        <w:rPr>
          <w:rFonts w:ascii="Times New Roman" w:hAnsi="Times New Roman" w:cs="Times New Roman"/>
          <w:color w:val="000000"/>
        </w:rPr>
        <w:t xml:space="preserve"> said. </w:t>
      </w:r>
    </w:p>
    <w:p w14:paraId="038B5952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>CPS uses a specific kind of intruder training known as ALICE. It is an acronym for alert, lockdown, investigate, counteract and evacuate, but the last one is the most important.</w:t>
      </w:r>
    </w:p>
    <w:p w14:paraId="13EE5A6F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 xml:space="preserve">"Really the number one thing with ALICE that we want people to do is get out of the building... to evacuate," </w:t>
      </w:r>
      <w:proofErr w:type="spellStart"/>
      <w:r w:rsidRPr="003133FF">
        <w:rPr>
          <w:rFonts w:ascii="Times New Roman" w:hAnsi="Times New Roman" w:cs="Times New Roman"/>
          <w:color w:val="000000"/>
        </w:rPr>
        <w:t>Baumstark</w:t>
      </w:r>
      <w:proofErr w:type="spellEnd"/>
      <w:r w:rsidRPr="003133FF">
        <w:rPr>
          <w:rFonts w:ascii="Times New Roman" w:hAnsi="Times New Roman" w:cs="Times New Roman"/>
          <w:color w:val="000000"/>
        </w:rPr>
        <w:t xml:space="preserve"> said.</w:t>
      </w:r>
    </w:p>
    <w:p w14:paraId="3A101E47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ab/>
        <w:t>Another part of this plan calls for the students to use anything around them to “counteract” the intruder.</w:t>
      </w:r>
    </w:p>
    <w:p w14:paraId="17666E59" w14:textId="77777777" w:rsidR="003133FF" w:rsidRPr="003133FF" w:rsidRDefault="003133FF" w:rsidP="003133FF">
      <w:pPr>
        <w:spacing w:line="480" w:lineRule="auto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lastRenderedPageBreak/>
        <w:tab/>
        <w:t xml:space="preserve">Kristin Bowen, mom and local leader of Moms Demand Action, can’t imagine what it’s like to grow up in the midst of school shootings. </w:t>
      </w:r>
    </w:p>
    <w:p w14:paraId="4FA41D07" w14:textId="77777777" w:rsidR="003133FF" w:rsidRPr="003133FF" w:rsidRDefault="003133FF" w:rsidP="003133FF">
      <w:pPr>
        <w:spacing w:line="480" w:lineRule="auto"/>
        <w:ind w:firstLine="720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>"I grew up with, you know, emergency drills, but not someone's coming into your school to kill you," Bowen said.</w:t>
      </w:r>
    </w:p>
    <w:p w14:paraId="65FA876F" w14:textId="77777777" w:rsidR="003133FF" w:rsidRPr="003133FF" w:rsidRDefault="003133FF" w:rsidP="003133FF">
      <w:pPr>
        <w:spacing w:line="480" w:lineRule="auto"/>
        <w:ind w:firstLine="720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 xml:space="preserve">Bowen is worried about how that could affect students. </w:t>
      </w:r>
    </w:p>
    <w:p w14:paraId="572A8AC2" w14:textId="77777777" w:rsidR="003133FF" w:rsidRPr="003133FF" w:rsidRDefault="003133FF" w:rsidP="003133FF">
      <w:pPr>
        <w:spacing w:line="480" w:lineRule="auto"/>
        <w:ind w:firstLine="720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>"It has done something to the way that they think about themselves in the world that is really heartbreaking… I mean... it's just... I don't know how we got to this point but it's got to stop,” Bowen said.</w:t>
      </w:r>
    </w:p>
    <w:p w14:paraId="161A21BA" w14:textId="77777777" w:rsidR="003133FF" w:rsidRPr="003133FF" w:rsidRDefault="003133FF" w:rsidP="003133FF">
      <w:pPr>
        <w:spacing w:line="480" w:lineRule="auto"/>
        <w:ind w:firstLine="720"/>
        <w:rPr>
          <w:rFonts w:ascii="-webkit-standard" w:hAnsi="-webkit-standard" w:cs="Times New Roman"/>
          <w:color w:val="000000"/>
        </w:rPr>
      </w:pPr>
      <w:r w:rsidRPr="003133FF">
        <w:rPr>
          <w:rFonts w:ascii="Times New Roman" w:hAnsi="Times New Roman" w:cs="Times New Roman"/>
          <w:color w:val="000000"/>
        </w:rPr>
        <w:t>Currently, the new bill is still being perfected, and it is not clear when or if the new bill would be implemented.</w:t>
      </w:r>
    </w:p>
    <w:p w14:paraId="038C899B" w14:textId="77777777" w:rsidR="003133FF" w:rsidRPr="003133FF" w:rsidRDefault="003133FF" w:rsidP="003133FF">
      <w:pPr>
        <w:spacing w:after="240"/>
        <w:rPr>
          <w:rFonts w:ascii="Times New Roman" w:eastAsia="Times New Roman" w:hAnsi="Times New Roman" w:cs="Times New Roman"/>
        </w:rPr>
      </w:pPr>
    </w:p>
    <w:p w14:paraId="4187B927" w14:textId="77777777" w:rsidR="00D00FAE" w:rsidRDefault="00D00FAE">
      <w:bookmarkStart w:id="0" w:name="_GoBack"/>
      <w:bookmarkEnd w:id="0"/>
    </w:p>
    <w:sectPr w:rsidR="00D00FAE" w:rsidSect="0083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FF"/>
    <w:rsid w:val="003133FF"/>
    <w:rsid w:val="00834DE5"/>
    <w:rsid w:val="00D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8CB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3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31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Macintosh Word</Application>
  <DocSecurity>0</DocSecurity>
  <Lines>15</Lines>
  <Paragraphs>4</Paragraphs>
  <ScaleCrop>false</ScaleCrop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Melody (MU-Student)</dc:creator>
  <cp:keywords/>
  <dc:description/>
  <cp:lastModifiedBy>Cox, Melody (MU-Student)</cp:lastModifiedBy>
  <cp:revision>1</cp:revision>
  <dcterms:created xsi:type="dcterms:W3CDTF">2018-10-13T04:16:00Z</dcterms:created>
  <dcterms:modified xsi:type="dcterms:W3CDTF">2018-10-13T04:17:00Z</dcterms:modified>
</cp:coreProperties>
</file>